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7" w:rsidRDefault="006951D7">
      <w:pPr>
        <w:pStyle w:val="BodyA"/>
        <w:spacing w:after="0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General Meeting</w:t>
      </w:r>
    </w:p>
    <w:p w:rsidR="008B17A7" w:rsidRDefault="008B17A7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8B17A7" w:rsidRDefault="006951D7">
      <w:pPr>
        <w:pStyle w:val="BodyA"/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Tuesday, 21 February 2017</w:t>
      </w:r>
    </w:p>
    <w:p w:rsidR="008B17A7" w:rsidRDefault="008B17A7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8B17A7" w:rsidRDefault="006951D7">
      <w:pPr>
        <w:pStyle w:val="BodyA"/>
        <w:spacing w:after="0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 xml:space="preserve">In </w:t>
      </w:r>
      <w:proofErr w:type="spellStart"/>
      <w:r>
        <w:rPr>
          <w:rFonts w:ascii="Cambria" w:eastAsia="Cambria" w:hAnsi="Cambria" w:cs="Cambria"/>
          <w:b/>
          <w:bCs/>
          <w:lang w:val="fr-FR"/>
        </w:rPr>
        <w:t>attendance</w:t>
      </w:r>
      <w:proofErr w:type="spellEnd"/>
    </w:p>
    <w:tbl>
      <w:tblPr>
        <w:tblW w:w="94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4"/>
        <w:gridCol w:w="3135"/>
        <w:gridCol w:w="3135"/>
      </w:tblGrid>
      <w:tr w:rsidR="008B17A7">
        <w:trPr>
          <w:trHeight w:val="145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Rebecca </w:t>
            </w:r>
            <w:proofErr w:type="spellStart"/>
            <w:r>
              <w:rPr>
                <w:rFonts w:ascii="Cambria" w:eastAsia="Cambria" w:hAnsi="Cambria" w:cs="Cambria"/>
              </w:rPr>
              <w:t>Hembling</w:t>
            </w:r>
            <w:proofErr w:type="spellEnd"/>
            <w:r>
              <w:rPr>
                <w:rFonts w:ascii="Cambria" w:eastAsia="Cambria" w:hAnsi="Cambria" w:cs="Cambria"/>
              </w:rPr>
              <w:t xml:space="preserve"> (RH)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Nicole </w:t>
            </w:r>
            <w:proofErr w:type="spellStart"/>
            <w:r>
              <w:rPr>
                <w:rFonts w:ascii="Cambria" w:eastAsia="Cambria" w:hAnsi="Cambria" w:cs="Cambria"/>
              </w:rPr>
              <w:t>Royan</w:t>
            </w:r>
            <w:proofErr w:type="spellEnd"/>
            <w:r>
              <w:rPr>
                <w:rFonts w:ascii="Cambria" w:eastAsia="Cambria" w:hAnsi="Cambria" w:cs="Cambria"/>
              </w:rPr>
              <w:t xml:space="preserve"> (NR)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Lynne Graham (LG)</w:t>
            </w:r>
          </w:p>
          <w:p w:rsidR="008B17A7" w:rsidRDefault="006951D7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</w:rPr>
              <w:t>Jennifer Smith (JS)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Penny </w:t>
            </w:r>
            <w:proofErr w:type="spellStart"/>
            <w:r>
              <w:rPr>
                <w:rFonts w:ascii="Cambria" w:eastAsia="Cambria" w:hAnsi="Cambria" w:cs="Cambria"/>
              </w:rPr>
              <w:t>Borrill</w:t>
            </w:r>
            <w:proofErr w:type="spellEnd"/>
            <w:r>
              <w:rPr>
                <w:rFonts w:ascii="Cambria" w:eastAsia="Cambria" w:hAnsi="Cambria" w:cs="Cambria"/>
              </w:rPr>
              <w:t xml:space="preserve"> (PB)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Kim </w:t>
            </w:r>
            <w:proofErr w:type="spellStart"/>
            <w:r>
              <w:rPr>
                <w:rFonts w:ascii="Cambria" w:eastAsia="Cambria" w:hAnsi="Cambria" w:cs="Cambria"/>
              </w:rPr>
              <w:t>Birstins</w:t>
            </w:r>
            <w:proofErr w:type="spellEnd"/>
            <w:r>
              <w:rPr>
                <w:rFonts w:ascii="Cambria" w:eastAsia="Cambria" w:hAnsi="Cambria" w:cs="Cambria"/>
              </w:rPr>
              <w:t>-Crabtree (KB)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Heather Locker (HL)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Carla Janssen (CJ)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Lisa </w:t>
            </w:r>
            <w:proofErr w:type="spellStart"/>
            <w:r>
              <w:rPr>
                <w:rFonts w:ascii="Cambria" w:eastAsia="Cambria" w:hAnsi="Cambria" w:cs="Cambria"/>
              </w:rPr>
              <w:t>Copp</w:t>
            </w:r>
            <w:proofErr w:type="spellEnd"/>
            <w:r>
              <w:rPr>
                <w:rFonts w:ascii="Cambria" w:eastAsia="Cambria" w:hAnsi="Cambria" w:cs="Cambria"/>
              </w:rPr>
              <w:t xml:space="preserve"> (LC)</w:t>
            </w:r>
          </w:p>
          <w:p w:rsidR="008B17A7" w:rsidRDefault="006951D7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</w:rPr>
              <w:t>Julie Williams (JW)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Sandra Forman (SF)</w:t>
            </w:r>
          </w:p>
          <w:p w:rsidR="008B17A7" w:rsidRDefault="006951D7">
            <w:pPr>
              <w:pStyle w:val="BodyA"/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Kath Wilson (KW)</w:t>
            </w:r>
          </w:p>
          <w:p w:rsidR="008B17A7" w:rsidRDefault="006951D7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</w:rPr>
              <w:t>Michael Brown (MB)</w:t>
            </w:r>
          </w:p>
        </w:tc>
      </w:tr>
    </w:tbl>
    <w:p w:rsidR="008B17A7" w:rsidRDefault="008B17A7">
      <w:pPr>
        <w:pStyle w:val="BodyA"/>
        <w:widowControl w:val="0"/>
        <w:spacing w:after="0" w:line="240" w:lineRule="auto"/>
        <w:ind w:left="108" w:hanging="108"/>
        <w:rPr>
          <w:rFonts w:ascii="Cambria" w:eastAsia="Cambria" w:hAnsi="Cambria" w:cs="Cambria"/>
          <w:b/>
          <w:bCs/>
          <w:lang w:val="fr-FR"/>
        </w:rPr>
      </w:pPr>
    </w:p>
    <w:p w:rsidR="008B17A7" w:rsidRDefault="008B17A7">
      <w:pPr>
        <w:pStyle w:val="BodyA"/>
        <w:widowControl w:val="0"/>
        <w:spacing w:after="0" w:line="240" w:lineRule="auto"/>
        <w:rPr>
          <w:rFonts w:ascii="Cambria" w:eastAsia="Cambria" w:hAnsi="Cambria" w:cs="Cambria"/>
          <w:b/>
          <w:bCs/>
        </w:rPr>
      </w:pPr>
    </w:p>
    <w:p w:rsidR="008B17A7" w:rsidRDefault="006951D7">
      <w:pPr>
        <w:pStyle w:val="BodyA"/>
        <w:spacing w:before="12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Agenda Items</w:t>
      </w:r>
    </w:p>
    <w:p w:rsidR="008B17A7" w:rsidRDefault="006951D7">
      <w:pPr>
        <w:pStyle w:val="Heading"/>
        <w:numPr>
          <w:ilvl w:val="0"/>
          <w:numId w:val="2"/>
        </w:numPr>
      </w:pPr>
      <w:r>
        <w:t>Welcome &amp; Apologies</w:t>
      </w:r>
    </w:p>
    <w:p w:rsidR="008B17A7" w:rsidRDefault="006951D7">
      <w:pPr>
        <w:pStyle w:val="BodyA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RB opened the meeting at 7.30pm.</w:t>
      </w:r>
    </w:p>
    <w:p w:rsidR="008B17A7" w:rsidRDefault="006951D7">
      <w:pPr>
        <w:pStyle w:val="BodyA"/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Apologies were received from the following members: </w:t>
      </w:r>
    </w:p>
    <w:p w:rsidR="008B17A7" w:rsidRDefault="006951D7">
      <w:pPr>
        <w:pStyle w:val="BodyA"/>
        <w:spacing w:after="0" w:line="240" w:lineRule="auto"/>
        <w:ind w:left="42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Fiona </w:t>
      </w:r>
      <w:proofErr w:type="spellStart"/>
      <w:r>
        <w:rPr>
          <w:rFonts w:ascii="Cambria" w:eastAsia="Cambria" w:hAnsi="Cambria" w:cs="Cambria"/>
        </w:rPr>
        <w:t>Cuthill</w:t>
      </w:r>
      <w:proofErr w:type="spellEnd"/>
      <w:r>
        <w:rPr>
          <w:rFonts w:ascii="Cambria" w:eastAsia="Cambria" w:hAnsi="Cambria" w:cs="Cambria"/>
        </w:rPr>
        <w:t>, Erin Barker</w:t>
      </w:r>
    </w:p>
    <w:p w:rsidR="008B17A7" w:rsidRDefault="006951D7">
      <w:pPr>
        <w:pStyle w:val="Heading"/>
        <w:numPr>
          <w:ilvl w:val="0"/>
          <w:numId w:val="3"/>
        </w:numPr>
        <w:rPr>
          <w:lang w:val="en-US"/>
        </w:rPr>
      </w:pPr>
      <w:r>
        <w:rPr>
          <w:lang w:val="en-US"/>
        </w:rPr>
        <w:t>Minutes of the Previous Meeting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Motion: To accept </w:t>
      </w:r>
      <w:r>
        <w:rPr>
          <w:rFonts w:ascii="Cambria" w:eastAsia="Cambria" w:hAnsi="Cambria" w:cs="Cambria"/>
          <w:i/>
          <w:iCs/>
        </w:rPr>
        <w:t>the minutes from the previous meeting.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a-DK"/>
        </w:rPr>
        <w:t xml:space="preserve">Moved: </w:t>
      </w:r>
      <w:r>
        <w:rPr>
          <w:rFonts w:ascii="Cambria" w:eastAsia="Cambria" w:hAnsi="Cambria" w:cs="Cambria"/>
        </w:rPr>
        <w:t xml:space="preserve">Nicole </w:t>
      </w:r>
      <w:proofErr w:type="spellStart"/>
      <w:r>
        <w:rPr>
          <w:rFonts w:ascii="Cambria" w:eastAsia="Cambria" w:hAnsi="Cambria" w:cs="Cambria"/>
        </w:rPr>
        <w:t>Royan</w:t>
      </w:r>
      <w:proofErr w:type="spellEnd"/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Seconded: Heather Locker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carried.</w:t>
      </w:r>
    </w:p>
    <w:p w:rsidR="008B17A7" w:rsidRDefault="006951D7">
      <w:pPr>
        <w:pStyle w:val="Head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Actions and business arising from the minutes of the previous meeting</w:t>
      </w:r>
    </w:p>
    <w:p w:rsidR="008B17A7" w:rsidRDefault="006951D7">
      <w:pPr>
        <w:pStyle w:val="BodyA"/>
        <w:ind w:left="357"/>
      </w:pPr>
      <w:r>
        <w:t>Nil</w:t>
      </w:r>
    </w:p>
    <w:p w:rsidR="008B17A7" w:rsidRDefault="006951D7">
      <w:pPr>
        <w:pStyle w:val="Heading"/>
        <w:numPr>
          <w:ilvl w:val="0"/>
          <w:numId w:val="3"/>
        </w:numPr>
        <w:rPr>
          <w:lang w:val="en-US"/>
        </w:rPr>
      </w:pPr>
      <w:r>
        <w:rPr>
          <w:lang w:val="en-US"/>
        </w:rPr>
        <w:t>Correspondence</w:t>
      </w:r>
    </w:p>
    <w:p w:rsidR="008B17A7" w:rsidRDefault="006951D7">
      <w:pPr>
        <w:pStyle w:val="Heading"/>
        <w:ind w:left="283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Nil</w:t>
      </w:r>
    </w:p>
    <w:p w:rsidR="008B17A7" w:rsidRDefault="006951D7">
      <w:pPr>
        <w:pStyle w:val="Heading"/>
        <w:numPr>
          <w:ilvl w:val="0"/>
          <w:numId w:val="4"/>
        </w:numPr>
        <w:rPr>
          <w:lang w:val="en-US"/>
        </w:rPr>
      </w:pPr>
      <w:r>
        <w:t>Principal</w:t>
      </w:r>
      <w:r>
        <w:rPr>
          <w:lang w:val="fr-FR"/>
        </w:rPr>
        <w:t>’</w:t>
      </w:r>
      <w:r>
        <w:t>s Report</w:t>
      </w:r>
    </w:p>
    <w:p w:rsidR="008B17A7" w:rsidRDefault="006951D7">
      <w:pPr>
        <w:pStyle w:val="BodyA"/>
      </w:pPr>
      <w:r>
        <w:t>Thank you to P&amp;C for 2016 - donations of a l</w:t>
      </w:r>
      <w:r>
        <w:t>ot of money; This benefits the children and teachers. Tea and tissues was an enjoyable morning. Many attended.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rPr>
          <w:u w:val="single"/>
        </w:rPr>
        <w:t>Diary dates</w:t>
      </w:r>
      <w:r>
        <w:t xml:space="preserve"> - Parent info sessions tomorrow evening </w:t>
      </w:r>
      <w:r w:rsidR="00F34C43">
        <w:t xml:space="preserve">- high school principals from </w:t>
      </w:r>
      <w:r>
        <w:t>Gymea Tech and Port Hacking will be attending after the stag</w:t>
      </w:r>
      <w:r>
        <w:t>e 3 info session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>Parent teacher - Week 11 more info to come - book on</w:t>
      </w:r>
      <w:r w:rsidR="00F34C43">
        <w:t xml:space="preserve">line; preferred by all and is </w:t>
      </w:r>
      <w:r>
        <w:t>working well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>This Thursday Gymea Tech to talk to stage 3 students about high school - Communication with Port Hac</w:t>
      </w:r>
      <w:r>
        <w:t>k</w:t>
      </w:r>
      <w:r>
        <w:t xml:space="preserve">ing is underway about their transition </w:t>
      </w:r>
      <w:r>
        <w:t>program. Gymea Tech don’t do an in school hours orient</w:t>
      </w:r>
      <w:r>
        <w:t>a</w:t>
      </w:r>
      <w:r>
        <w:t>tion. We are looking at a possible change in the transition program at Port Hacking to consist of 1 day instead of 3 half days. Half of our students go to Port Hacking &amp; the other half to Gymea Tech.</w:t>
      </w:r>
    </w:p>
    <w:p w:rsidR="008B17A7" w:rsidRDefault="006951D7">
      <w:pPr>
        <w:pStyle w:val="BodyA"/>
      </w:pPr>
      <w:r>
        <w:t>2</w:t>
      </w:r>
      <w:r>
        <w:t xml:space="preserve">017 - 342 students 14 classes formed based on numbers. The composite classes are formed on mixed abilities with the exception of this years 4/5 class; this is an enrichment class. The top year 4 and top year 5 students are in this class. The 3/4 composite </w:t>
      </w:r>
      <w:r>
        <w:t>is not streamed; it is mixed ability. children are being su</w:t>
      </w:r>
      <w:r>
        <w:t>p</w:t>
      </w:r>
      <w:r>
        <w:t xml:space="preserve">ported and extended to their ability in each class. Teachers are teaching stages not grades and they focus on individual needs. 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 xml:space="preserve">Speech pathologist  - Stephanie </w:t>
      </w:r>
      <w:proofErr w:type="spellStart"/>
      <w:r>
        <w:t>Crookson</w:t>
      </w:r>
      <w:proofErr w:type="spellEnd"/>
      <w:r>
        <w:t xml:space="preserve"> is working with kindergar</w:t>
      </w:r>
      <w:r>
        <w:t xml:space="preserve">ten to identify issues. 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 xml:space="preserve">Liza Fox is leaving. She has received a promotion. She will be overseeing the person who will be taking her replacement. She will stay until this is done. Staff are having morning tea for her tomorrow. 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>2017 Maintenance plan</w:t>
      </w:r>
      <w:r>
        <w:t xml:space="preserve"> - play areas; to be joined by bricks from 50th Anniversary fundraising</w:t>
      </w:r>
    </w:p>
    <w:p w:rsidR="008B17A7" w:rsidRDefault="006951D7">
      <w:pPr>
        <w:pStyle w:val="Heading"/>
        <w:numPr>
          <w:ilvl w:val="0"/>
          <w:numId w:val="2"/>
        </w:numPr>
        <w:rPr>
          <w:lang w:val="en-US"/>
        </w:rPr>
      </w:pPr>
      <w:r>
        <w:rPr>
          <w:lang w:val="en-US"/>
        </w:rPr>
        <w:t>Treasurers Report</w:t>
      </w:r>
    </w:p>
    <w:p w:rsidR="008B17A7" w:rsidRDefault="006951D7">
      <w:pPr>
        <w:pStyle w:val="BodyA"/>
        <w:spacing w:after="0"/>
        <w:ind w:firstLine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JS presented the Treasurers report (see attachment 1).  </w:t>
      </w:r>
    </w:p>
    <w:p w:rsidR="008B17A7" w:rsidRDefault="008B17A7">
      <w:pPr>
        <w:pStyle w:val="BodyA"/>
        <w:spacing w:after="0"/>
        <w:ind w:left="425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Motion: To accept the Treasurers Report.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a-DK"/>
        </w:rPr>
        <w:t xml:space="preserve">Moved: </w:t>
      </w:r>
      <w:r>
        <w:rPr>
          <w:rFonts w:ascii="Cambria" w:eastAsia="Cambria" w:hAnsi="Cambria" w:cs="Cambria"/>
        </w:rPr>
        <w:t>Heather Locker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Seconded: Rebecca </w:t>
      </w:r>
      <w:proofErr w:type="spellStart"/>
      <w:r>
        <w:rPr>
          <w:rFonts w:ascii="Cambria" w:eastAsia="Cambria" w:hAnsi="Cambria" w:cs="Cambria"/>
        </w:rPr>
        <w:t>Hembling</w:t>
      </w:r>
      <w:proofErr w:type="spellEnd"/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carried.</w:t>
      </w:r>
    </w:p>
    <w:p w:rsidR="008B17A7" w:rsidRDefault="006951D7">
      <w:pPr>
        <w:pStyle w:val="Heading"/>
        <w:numPr>
          <w:ilvl w:val="0"/>
          <w:numId w:val="3"/>
        </w:numPr>
      </w:pPr>
      <w:r>
        <w:t>Fu</w:t>
      </w:r>
      <w:r>
        <w:t>ndraising Report</w:t>
      </w:r>
    </w:p>
    <w:p w:rsidR="008B17A7" w:rsidRDefault="006951D7">
      <w:pPr>
        <w:pStyle w:val="BodyA"/>
        <w:ind w:left="357"/>
      </w:pPr>
      <w:r>
        <w:t>No committee however we are still seeing lots of activities. purchasing has worked rather than don</w:t>
      </w:r>
      <w:r>
        <w:t>a</w:t>
      </w:r>
      <w:r>
        <w:t xml:space="preserve">tions for the mothers day and fathers day stalls. Hampers were great. </w:t>
      </w:r>
    </w:p>
    <w:p w:rsidR="008B17A7" w:rsidRDefault="008B17A7">
      <w:pPr>
        <w:pStyle w:val="BodyA"/>
        <w:ind w:left="357"/>
      </w:pPr>
    </w:p>
    <w:p w:rsidR="008B17A7" w:rsidRDefault="006951D7">
      <w:pPr>
        <w:pStyle w:val="BodyA"/>
        <w:ind w:left="357"/>
      </w:pPr>
      <w:r>
        <w:t xml:space="preserve">Sponsorship program - an opportunity for </w:t>
      </w:r>
      <w:r>
        <w:t>community members to advertise. Strict policy is set by DoE in regards to sponsorship. The issue we are facing at present is only 3 gold sponsors. The co</w:t>
      </w:r>
      <w:r>
        <w:t>n</w:t>
      </w:r>
      <w:r>
        <w:t xml:space="preserve">tract states there is to be only 3 gold sponsors at any one time. Tom Thumb would like to be gold </w:t>
      </w:r>
      <w:r>
        <w:lastRenderedPageBreak/>
        <w:t>spon</w:t>
      </w:r>
      <w:r>
        <w:t>sors to support our school, however there are no Gold packages left. Gold sponsors have most exposure. 12mo contract for $2200. 3 levels Gold, silver, bronze.</w:t>
      </w:r>
    </w:p>
    <w:p w:rsidR="008B17A7" w:rsidRDefault="006951D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357"/>
      </w:pPr>
      <w:r>
        <w:t xml:space="preserve">Vote - For a renewal clause to be added to the contract. The contract dates will be from 1 March </w:t>
      </w:r>
      <w:r>
        <w:t>to 28 Feb. A Pro-rata amount will be set for current sponsors within this current year. Current Gold Sponsors have the right of refusal with one months notice.</w:t>
      </w:r>
    </w:p>
    <w:p w:rsidR="008B17A7" w:rsidRDefault="006951D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357"/>
      </w:pPr>
      <w:r>
        <w:t xml:space="preserve">All in </w:t>
      </w:r>
      <w:proofErr w:type="spellStart"/>
      <w:r>
        <w:t>favour</w:t>
      </w:r>
      <w:proofErr w:type="spellEnd"/>
    </w:p>
    <w:p w:rsidR="008B17A7" w:rsidRDefault="008B17A7">
      <w:pPr>
        <w:pStyle w:val="BodyA"/>
        <w:ind w:left="357"/>
      </w:pPr>
    </w:p>
    <w:p w:rsidR="008B17A7" w:rsidRDefault="006951D7">
      <w:pPr>
        <w:pStyle w:val="BodyA"/>
        <w:ind w:left="357"/>
      </w:pPr>
      <w:r>
        <w:t xml:space="preserve">5c Friday to start next week with a revamped program. There will be a </w:t>
      </w:r>
      <w:r>
        <w:t>visual display for students to use as an incentive - “Pennies for Play”. Money collected will go towards new large games, soccer goals and basketball hoops. More information will follow</w:t>
      </w:r>
    </w:p>
    <w:p w:rsidR="008B17A7" w:rsidRDefault="006951D7">
      <w:pPr>
        <w:pStyle w:val="Heading"/>
        <w:numPr>
          <w:ilvl w:val="0"/>
          <w:numId w:val="2"/>
        </w:numPr>
      </w:pPr>
      <w:r>
        <w:t>Canteen Report</w:t>
      </w:r>
    </w:p>
    <w:p w:rsidR="008B17A7" w:rsidRDefault="006951D7">
      <w:pPr>
        <w:pStyle w:val="BodyA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NR presented the canteen report (see attachment 2). </w:t>
      </w:r>
    </w:p>
    <w:p w:rsidR="008B17A7" w:rsidRDefault="008B17A7">
      <w:pPr>
        <w:pStyle w:val="BodyA"/>
        <w:ind w:left="425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</w:rPr>
        <w:t>ew pricing effective 6th March</w:t>
      </w:r>
    </w:p>
    <w:p w:rsidR="008B17A7" w:rsidRDefault="008B17A7">
      <w:pPr>
        <w:pStyle w:val="BodyA"/>
        <w:spacing w:after="0"/>
        <w:ind w:left="425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>Motion: To accept the Canteen Report.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a-DK"/>
        </w:rPr>
        <w:t xml:space="preserve">Moved: </w:t>
      </w:r>
      <w:r>
        <w:rPr>
          <w:rFonts w:ascii="Cambria" w:eastAsia="Cambria" w:hAnsi="Cambria" w:cs="Cambria"/>
        </w:rPr>
        <w:t xml:space="preserve">Penny </w:t>
      </w:r>
      <w:proofErr w:type="spellStart"/>
      <w:r>
        <w:rPr>
          <w:rFonts w:ascii="Cambria" w:eastAsia="Cambria" w:hAnsi="Cambria" w:cs="Cambria"/>
        </w:rPr>
        <w:t>Borrill</w:t>
      </w:r>
      <w:proofErr w:type="spellEnd"/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Seconded: Lisa </w:t>
      </w:r>
      <w:proofErr w:type="spellStart"/>
      <w:r>
        <w:rPr>
          <w:rFonts w:ascii="Cambria" w:eastAsia="Cambria" w:hAnsi="Cambria" w:cs="Cambria"/>
        </w:rPr>
        <w:t>Copp</w:t>
      </w:r>
      <w:proofErr w:type="spellEnd"/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carried.</w:t>
      </w:r>
    </w:p>
    <w:p w:rsidR="008B17A7" w:rsidRDefault="008B17A7">
      <w:pPr>
        <w:pStyle w:val="BodyA"/>
        <w:ind w:left="425"/>
        <w:jc w:val="both"/>
        <w:rPr>
          <w:rFonts w:ascii="Cambria" w:eastAsia="Cambria" w:hAnsi="Cambria" w:cs="Cambria"/>
        </w:rPr>
      </w:pPr>
    </w:p>
    <w:p w:rsidR="008B17A7" w:rsidRDefault="008B17A7">
      <w:pPr>
        <w:pStyle w:val="BodyA"/>
        <w:ind w:left="425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Heading"/>
        <w:numPr>
          <w:ilvl w:val="0"/>
          <w:numId w:val="2"/>
        </w:numPr>
        <w:rPr>
          <w:lang w:val="nl-NL"/>
        </w:rPr>
      </w:pPr>
      <w:r>
        <w:rPr>
          <w:lang w:val="nl-NL"/>
        </w:rPr>
        <w:t>Uniform Shop Report</w:t>
      </w:r>
    </w:p>
    <w:p w:rsidR="008B17A7" w:rsidRDefault="006951D7">
      <w:pPr>
        <w:pStyle w:val="BodyA"/>
        <w:ind w:left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Uniform Shop report was presented by PB (see attachment 3).</w:t>
      </w:r>
    </w:p>
    <w:p w:rsidR="008B17A7" w:rsidRDefault="008B17A7">
      <w:pPr>
        <w:pStyle w:val="BodyA"/>
        <w:ind w:left="357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ind w:left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Swimming caps are in - some to go to Pam in ca</w:t>
      </w:r>
      <w:r>
        <w:rPr>
          <w:rFonts w:ascii="Cambria" w:eastAsia="Cambria" w:hAnsi="Cambria" w:cs="Cambria"/>
        </w:rPr>
        <w:t>nteen</w:t>
      </w:r>
    </w:p>
    <w:p w:rsidR="008B17A7" w:rsidRDefault="008B17A7">
      <w:pPr>
        <w:pStyle w:val="BodyA"/>
        <w:ind w:left="357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ind w:left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Uniform photos to be put on the website. KW</w:t>
      </w:r>
    </w:p>
    <w:p w:rsidR="008B17A7" w:rsidRDefault="008B17A7">
      <w:pPr>
        <w:pStyle w:val="BodyA"/>
        <w:ind w:left="357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357"/>
        <w:jc w:val="both"/>
        <w:rPr>
          <w:rFonts w:ascii="Cambria" w:eastAsia="Cambria" w:hAnsi="Cambria" w:cs="Cambria"/>
        </w:rPr>
      </w:pPr>
      <w:r>
        <w:t>Vote for a f</w:t>
      </w:r>
      <w:r>
        <w:rPr>
          <w:rFonts w:ascii="Cambria" w:eastAsia="Cambria" w:hAnsi="Cambria" w:cs="Cambria"/>
        </w:rPr>
        <w:t xml:space="preserve">urther $3000 to be donated back to the P&amp;C. All in </w:t>
      </w:r>
      <w:proofErr w:type="spellStart"/>
      <w:r>
        <w:rPr>
          <w:rFonts w:ascii="Cambria" w:eastAsia="Cambria" w:hAnsi="Cambria" w:cs="Cambria"/>
        </w:rPr>
        <w:t>favour</w:t>
      </w:r>
      <w:proofErr w:type="spellEnd"/>
    </w:p>
    <w:p w:rsidR="008B17A7" w:rsidRDefault="008B17A7">
      <w:pPr>
        <w:pStyle w:val="BodyA"/>
        <w:ind w:left="357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BodyA"/>
        <w:ind w:left="3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winter jacket samples will be given to the office by Friday. Ordering early worked last year. 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  <w:i/>
          <w:iCs/>
        </w:rPr>
      </w:pPr>
      <w:r>
        <w:rPr>
          <w:rFonts w:ascii="Cambria" w:eastAsia="Cambria" w:hAnsi="Cambria" w:cs="Cambria"/>
          <w:i/>
          <w:iCs/>
        </w:rPr>
        <w:t xml:space="preserve">Motion: To accept the Uniform Shop </w:t>
      </w:r>
      <w:r>
        <w:rPr>
          <w:rFonts w:ascii="Cambria" w:eastAsia="Cambria" w:hAnsi="Cambria" w:cs="Cambria"/>
          <w:i/>
          <w:iCs/>
        </w:rPr>
        <w:t>Report.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da-DK"/>
        </w:rPr>
        <w:lastRenderedPageBreak/>
        <w:t xml:space="preserve">Moved: </w:t>
      </w:r>
      <w:r>
        <w:rPr>
          <w:rFonts w:ascii="Cambria" w:eastAsia="Cambria" w:hAnsi="Cambria" w:cs="Cambria"/>
        </w:rPr>
        <w:t>Jennifer Smith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Seconded: Lynne Graham</w:t>
      </w:r>
    </w:p>
    <w:p w:rsidR="008B17A7" w:rsidRDefault="006951D7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carried.</w:t>
      </w:r>
    </w:p>
    <w:p w:rsidR="008B17A7" w:rsidRDefault="008B17A7">
      <w:pPr>
        <w:pStyle w:val="BodyA"/>
        <w:ind w:left="357"/>
        <w:jc w:val="both"/>
        <w:rPr>
          <w:rFonts w:ascii="Cambria" w:eastAsia="Cambria" w:hAnsi="Cambria" w:cs="Cambria"/>
        </w:rPr>
      </w:pPr>
    </w:p>
    <w:p w:rsidR="008B17A7" w:rsidRDefault="006951D7">
      <w:pPr>
        <w:pStyle w:val="Heading"/>
        <w:numPr>
          <w:ilvl w:val="0"/>
          <w:numId w:val="2"/>
        </w:numPr>
        <w:rPr>
          <w:lang w:val="en-US"/>
        </w:rPr>
      </w:pPr>
      <w:r>
        <w:rPr>
          <w:lang w:val="en-US"/>
        </w:rPr>
        <w:t>General Business</w:t>
      </w:r>
    </w:p>
    <w:p w:rsidR="008B17A7" w:rsidRDefault="006951D7">
      <w:pPr>
        <w:pStyle w:val="BodyA"/>
      </w:pPr>
      <w:r>
        <w:t>RH - S</w:t>
      </w:r>
      <w:r>
        <w:t xml:space="preserve">torage space in hall - buy shelving system </w:t>
      </w:r>
      <w:proofErr w:type="spellStart"/>
      <w:r>
        <w:t>approx</w:t>
      </w:r>
      <w:proofErr w:type="spellEnd"/>
      <w:r>
        <w:t xml:space="preserve"> $1000 - </w:t>
      </w:r>
    </w:p>
    <w:p w:rsidR="008B17A7" w:rsidRDefault="006951D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 xml:space="preserve">vote - To allow up to $1000 to be spent on shelving - all in </w:t>
      </w:r>
      <w:proofErr w:type="spellStart"/>
      <w:r>
        <w:t>favour</w:t>
      </w:r>
      <w:proofErr w:type="spellEnd"/>
    </w:p>
    <w:p w:rsidR="008B17A7" w:rsidRDefault="008B17A7">
      <w:pPr>
        <w:pStyle w:val="BodyA"/>
      </w:pPr>
    </w:p>
    <w:p w:rsidR="008B17A7" w:rsidRDefault="006951D7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 xml:space="preserve">vote - For P&amp;C to purchase the </w:t>
      </w:r>
      <w:r>
        <w:t xml:space="preserve">poster competition prizes up to $210 - all in </w:t>
      </w:r>
      <w:proofErr w:type="spellStart"/>
      <w:r>
        <w:t>favour</w:t>
      </w:r>
      <w:proofErr w:type="spellEnd"/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>LG - Questions from Parents</w:t>
      </w:r>
    </w:p>
    <w:p w:rsidR="008B17A7" w:rsidRDefault="006951D7">
      <w:pPr>
        <w:pStyle w:val="BodyA"/>
        <w:numPr>
          <w:ilvl w:val="1"/>
          <w:numId w:val="5"/>
        </w:numPr>
      </w:pPr>
      <w:r>
        <w:t xml:space="preserve">Is there a possibility to change the school time from 9:30am-3:30pm to earlier? </w:t>
      </w:r>
    </w:p>
    <w:p w:rsidR="008B17A7" w:rsidRDefault="006951D7">
      <w:pPr>
        <w:pStyle w:val="BodyA"/>
        <w:numPr>
          <w:ilvl w:val="2"/>
          <w:numId w:val="5"/>
        </w:numPr>
      </w:pPr>
      <w:r>
        <w:t>This under advisement - will discussed at a later date</w:t>
      </w:r>
    </w:p>
    <w:p w:rsidR="008B17A7" w:rsidRDefault="006951D7">
      <w:pPr>
        <w:pStyle w:val="BodyA"/>
        <w:numPr>
          <w:ilvl w:val="1"/>
          <w:numId w:val="5"/>
        </w:numPr>
      </w:pPr>
      <w:r>
        <w:t xml:space="preserve">Is there an option to change the uniform to Polo shirts? </w:t>
      </w:r>
    </w:p>
    <w:p w:rsidR="008B17A7" w:rsidRDefault="006951D7">
      <w:pPr>
        <w:pStyle w:val="BodyA"/>
        <w:numPr>
          <w:ilvl w:val="2"/>
          <w:numId w:val="5"/>
        </w:numPr>
      </w:pPr>
      <w:r>
        <w:t>Polo shirts are too casual. Our current shirts are smart and send a good message about our school. Looks good on excursions and when students are representing our school.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 xml:space="preserve">RH - School shoes  - Last </w:t>
      </w:r>
      <w:r>
        <w:t>year at presentation day many student (captains included) were observed wea</w:t>
      </w:r>
      <w:r>
        <w:t>r</w:t>
      </w:r>
      <w:r>
        <w:t xml:space="preserve">ing black trainers for school shoes. Are trainers allowed to be worn? </w:t>
      </w:r>
    </w:p>
    <w:p w:rsidR="008B17A7" w:rsidRDefault="006951D7">
      <w:pPr>
        <w:pStyle w:val="BodyA"/>
      </w:pPr>
      <w:r>
        <w:t xml:space="preserve">SF - no. Black leather school shoes are the correct uniform. Everyone wore the correct </w:t>
      </w:r>
      <w:r>
        <w:tab/>
        <w:t>shoes on photo day -</w:t>
      </w:r>
      <w:r>
        <w:t xml:space="preserve"> these are what is to be worn everyday.</w:t>
      </w:r>
    </w:p>
    <w:p w:rsidR="008B17A7" w:rsidRDefault="006951D7">
      <w:pPr>
        <w:pStyle w:val="BodyA"/>
      </w:pPr>
      <w:r>
        <w:t>On the behalf of the P&amp;C are extending our condolences to Donna Robertson’s family. Donna passed away in January.</w:t>
      </w:r>
    </w:p>
    <w:p w:rsidR="008B17A7" w:rsidRDefault="008B17A7">
      <w:pPr>
        <w:pStyle w:val="BodyA"/>
      </w:pPr>
    </w:p>
    <w:p w:rsidR="008B17A7" w:rsidRDefault="006951D7">
      <w:pPr>
        <w:pStyle w:val="BodyA"/>
      </w:pPr>
      <w:r>
        <w:t>Next meeting will be Tuesday, 21 March 2017</w:t>
      </w:r>
      <w:r>
        <w:rPr>
          <w:lang w:val="da-DK"/>
        </w:rPr>
        <w:t xml:space="preserve"> at </w:t>
      </w:r>
      <w:r>
        <w:t>7pm</w:t>
      </w:r>
    </w:p>
    <w:p w:rsidR="008B17A7" w:rsidRDefault="008B17A7">
      <w:pPr>
        <w:pStyle w:val="BodyA"/>
        <w:ind w:firstLine="426"/>
      </w:pPr>
    </w:p>
    <w:p w:rsidR="008B17A7" w:rsidRDefault="006951D7">
      <w:pPr>
        <w:pStyle w:val="BodyA"/>
        <w:spacing w:after="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RH declared the meeting closed at 9:40pm.</w:t>
      </w:r>
    </w:p>
    <w:p w:rsidR="008B17A7" w:rsidRDefault="008B17A7">
      <w:pPr>
        <w:pStyle w:val="BodyA"/>
        <w:spacing w:after="0" w:line="240" w:lineRule="auto"/>
        <w:rPr>
          <w:rFonts w:ascii="Cambria" w:eastAsia="Cambria" w:hAnsi="Cambria" w:cs="Cambria"/>
          <w:b/>
          <w:bCs/>
        </w:rPr>
      </w:pPr>
    </w:p>
    <w:p w:rsidR="00F34C43" w:rsidRDefault="00F34C43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F34C43" w:rsidRDefault="00F34C43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F34C43" w:rsidRDefault="00F34C43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F34C43" w:rsidRDefault="00F34C43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F34C43" w:rsidRDefault="00F34C43">
      <w:pPr>
        <w:pStyle w:val="BodyA"/>
        <w:spacing w:after="0"/>
        <w:rPr>
          <w:rFonts w:ascii="Cambria" w:eastAsia="Cambria" w:hAnsi="Cambria" w:cs="Cambria"/>
          <w:b/>
          <w:bCs/>
        </w:rPr>
      </w:pPr>
    </w:p>
    <w:p w:rsidR="008B17A7" w:rsidRDefault="006951D7">
      <w:pPr>
        <w:pStyle w:val="BodyA"/>
        <w:spacing w:after="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lastRenderedPageBreak/>
        <w:t>Actio</w:t>
      </w:r>
      <w:r w:rsidR="00F34C43">
        <w:rPr>
          <w:rFonts w:ascii="Cambria" w:eastAsia="Cambria" w:hAnsi="Cambria" w:cs="Cambria"/>
          <w:b/>
          <w:bCs/>
        </w:rPr>
        <w:t>n Items 2017</w:t>
      </w:r>
      <w:bookmarkStart w:id="0" w:name="_GoBack"/>
      <w:bookmarkEnd w:id="0"/>
    </w:p>
    <w:tbl>
      <w:tblPr>
        <w:tblW w:w="928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"/>
        <w:gridCol w:w="4455"/>
        <w:gridCol w:w="1572"/>
        <w:gridCol w:w="2636"/>
      </w:tblGrid>
      <w:tr w:rsidR="008B17A7">
        <w:trPr>
          <w:trHeight w:val="48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Responsible</w:t>
            </w:r>
          </w:p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Status Update</w:t>
            </w:r>
          </w:p>
        </w:tc>
      </w:tr>
      <w:tr w:rsidR="008B17A7">
        <w:trPr>
          <w:trHeight w:val="5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Adjust time periods for Silver &amp; Bronze Spo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sorship Packages - prices to reflect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RH ?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Underway</w:t>
            </w:r>
          </w:p>
        </w:tc>
      </w:tr>
      <w:tr w:rsidR="008B17A7">
        <w:trPr>
          <w:trHeight w:val="5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r>
              <w:rPr>
                <w:rFonts w:cs="Arial Unicode MS"/>
                <w:color w:val="000000"/>
                <w:u w:color="000000"/>
              </w:rPr>
              <w:t>Uniform Photos to be added to the website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KW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KW to get photos from 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fice ladies</w:t>
            </w:r>
          </w:p>
        </w:tc>
      </w:tr>
      <w:tr w:rsidR="008B17A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</w:tr>
      <w:tr w:rsidR="008B17A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</w:tr>
      <w:tr w:rsidR="008B17A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6951D7">
            <w:pPr>
              <w:pStyle w:val="BodyA"/>
              <w:spacing w:after="0"/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7A7" w:rsidRDefault="008B17A7"/>
        </w:tc>
      </w:tr>
    </w:tbl>
    <w:p w:rsidR="008B17A7" w:rsidRDefault="008B17A7">
      <w:pPr>
        <w:pStyle w:val="BodyA"/>
        <w:widowControl w:val="0"/>
        <w:spacing w:after="0" w:line="240" w:lineRule="auto"/>
        <w:ind w:left="108" w:hanging="108"/>
      </w:pPr>
    </w:p>
    <w:sectPr w:rsidR="008B17A7">
      <w:headerReference w:type="default" r:id="rId8"/>
      <w:footerReference w:type="default" r:id="rId9"/>
      <w:pgSz w:w="12240" w:h="15840"/>
      <w:pgMar w:top="1440" w:right="1418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D7" w:rsidRDefault="006951D7">
      <w:r>
        <w:separator/>
      </w:r>
    </w:p>
  </w:endnote>
  <w:endnote w:type="continuationSeparator" w:id="0">
    <w:p w:rsidR="006951D7" w:rsidRDefault="0069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A7" w:rsidRDefault="006951D7">
    <w:pPr>
      <w:pStyle w:val="Footer"/>
      <w:jc w:val="right"/>
    </w:pPr>
    <w:r>
      <w:rPr>
        <w:rFonts w:ascii="Cambria" w:eastAsia="Cambria" w:hAnsi="Cambria" w:cs="Cambria"/>
        <w:sz w:val="16"/>
        <w:szCs w:val="16"/>
      </w:rPr>
      <w:t>P&amp;C Minutes 21 February 2017</w:t>
    </w:r>
    <w:r>
      <w:rPr>
        <w:rFonts w:ascii="Cambria" w:eastAsia="Cambria" w:hAnsi="Cambria" w:cs="Cambria"/>
        <w:sz w:val="16"/>
        <w:szCs w:val="16"/>
      </w:rPr>
      <w:tab/>
    </w:r>
    <w:r>
      <w:rPr>
        <w:rFonts w:ascii="Cambria" w:eastAsia="Cambria" w:hAnsi="Cambria" w:cs="Cambria"/>
        <w:sz w:val="16"/>
        <w:szCs w:val="16"/>
      </w:rPr>
      <w:tab/>
      <w:t xml:space="preserve"> Page </w:t>
    </w:r>
    <w:r>
      <w:rPr>
        <w:rFonts w:ascii="Cambria" w:eastAsia="Cambria" w:hAnsi="Cambria" w:cs="Cambria"/>
        <w:b/>
        <w:bCs/>
        <w:sz w:val="16"/>
        <w:szCs w:val="16"/>
      </w:rPr>
      <w:fldChar w:fldCharType="begin"/>
    </w:r>
    <w:r>
      <w:rPr>
        <w:rFonts w:ascii="Cambria" w:eastAsia="Cambria" w:hAnsi="Cambria" w:cs="Cambria"/>
        <w:b/>
        <w:bCs/>
        <w:sz w:val="16"/>
        <w:szCs w:val="16"/>
      </w:rPr>
      <w:instrText xml:space="preserve"> PAGE </w:instrText>
    </w:r>
    <w:r>
      <w:rPr>
        <w:rFonts w:ascii="Cambria" w:eastAsia="Cambria" w:hAnsi="Cambria" w:cs="Cambria"/>
        <w:b/>
        <w:bCs/>
        <w:sz w:val="16"/>
        <w:szCs w:val="16"/>
      </w:rPr>
      <w:fldChar w:fldCharType="separate"/>
    </w:r>
    <w:r w:rsidR="00F34C43">
      <w:rPr>
        <w:rFonts w:ascii="Cambria" w:eastAsia="Cambria" w:hAnsi="Cambria" w:cs="Cambria"/>
        <w:b/>
        <w:bCs/>
        <w:noProof/>
        <w:sz w:val="16"/>
        <w:szCs w:val="16"/>
      </w:rPr>
      <w:t>5</w:t>
    </w:r>
    <w:r>
      <w:rPr>
        <w:rFonts w:ascii="Cambria" w:eastAsia="Cambria" w:hAnsi="Cambria" w:cs="Cambria"/>
        <w:b/>
        <w:bCs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 xml:space="preserve"> of </w:t>
    </w:r>
    <w:r>
      <w:rPr>
        <w:rFonts w:ascii="Cambria" w:eastAsia="Cambria" w:hAnsi="Cambria" w:cs="Cambria"/>
        <w:b/>
        <w:bCs/>
        <w:sz w:val="16"/>
        <w:szCs w:val="16"/>
      </w:rPr>
      <w:fldChar w:fldCharType="begin"/>
    </w:r>
    <w:r>
      <w:rPr>
        <w:rFonts w:ascii="Cambria" w:eastAsia="Cambria" w:hAnsi="Cambria" w:cs="Cambria"/>
        <w:b/>
        <w:bCs/>
        <w:sz w:val="16"/>
        <w:szCs w:val="16"/>
      </w:rPr>
      <w:instrText xml:space="preserve"> NUMPAGES </w:instrText>
    </w:r>
    <w:r>
      <w:rPr>
        <w:rFonts w:ascii="Cambria" w:eastAsia="Cambria" w:hAnsi="Cambria" w:cs="Cambria"/>
        <w:b/>
        <w:bCs/>
        <w:sz w:val="16"/>
        <w:szCs w:val="16"/>
      </w:rPr>
      <w:fldChar w:fldCharType="separate"/>
    </w:r>
    <w:r w:rsidR="00F34C43">
      <w:rPr>
        <w:rFonts w:ascii="Cambria" w:eastAsia="Cambria" w:hAnsi="Cambria" w:cs="Cambria"/>
        <w:b/>
        <w:bCs/>
        <w:noProof/>
        <w:sz w:val="16"/>
        <w:szCs w:val="16"/>
      </w:rPr>
      <w:t>5</w:t>
    </w:r>
    <w:r>
      <w:rPr>
        <w:rFonts w:ascii="Cambria" w:eastAsia="Cambria" w:hAnsi="Cambria" w:cs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D7" w:rsidRDefault="006951D7">
      <w:r>
        <w:separator/>
      </w:r>
    </w:p>
  </w:footnote>
  <w:footnote w:type="continuationSeparator" w:id="0">
    <w:p w:rsidR="006951D7" w:rsidRDefault="0069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A7" w:rsidRDefault="006951D7">
    <w:pPr>
      <w:pStyle w:val="BodyA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6453505</wp:posOffset>
          </wp:positionH>
          <wp:positionV relativeFrom="page">
            <wp:posOffset>200025</wp:posOffset>
          </wp:positionV>
          <wp:extent cx="4572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AU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900429</wp:posOffset>
              </wp:positionH>
              <wp:positionV relativeFrom="page">
                <wp:posOffset>666750</wp:posOffset>
              </wp:positionV>
              <wp:extent cx="6096002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2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9pt;margin-top:52.5pt;width:480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Cambria" w:eastAsia="Cambria" w:hAnsi="Cambria" w:cs="Cambria"/>
        <w:b/>
        <w:bCs/>
      </w:rPr>
      <w:t>Gymea North Public School</w:t>
    </w:r>
    <w:r>
      <w:rPr>
        <w:rFonts w:ascii="Cambria" w:eastAsia="Cambria" w:hAnsi="Cambria" w:cs="Cambria"/>
        <w:b/>
        <w:bCs/>
      </w:rPr>
      <w:tab/>
    </w:r>
    <w:r>
      <w:rPr>
        <w:rFonts w:ascii="Cambria" w:eastAsia="Cambria" w:hAnsi="Cambria" w:cs="Cambria"/>
        <w:b/>
        <w:bCs/>
      </w:rPr>
      <w:tab/>
    </w:r>
    <w:r>
      <w:rPr>
        <w:rFonts w:ascii="Cambria" w:eastAsia="Cambria" w:hAnsi="Cambria" w:cs="Cambria"/>
        <w:b/>
        <w:bCs/>
      </w:rPr>
      <w:tab/>
      <w:t>Parents &amp; Citizens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001"/>
    <w:multiLevelType w:val="hybridMultilevel"/>
    <w:tmpl w:val="664ABBA0"/>
    <w:numStyleLink w:val="ImportedStyle1"/>
  </w:abstractNum>
  <w:abstractNum w:abstractNumId="1">
    <w:nsid w:val="1310798F"/>
    <w:multiLevelType w:val="multilevel"/>
    <w:tmpl w:val="8EFE4D7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D510D8B"/>
    <w:multiLevelType w:val="hybridMultilevel"/>
    <w:tmpl w:val="664ABBA0"/>
    <w:styleLink w:val="ImportedStyle1"/>
    <w:lvl w:ilvl="0" w:tplc="972CE0E4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CCE6E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86882">
      <w:start w:val="1"/>
      <w:numFmt w:val="lowerRoman"/>
      <w:lvlText w:val="%3."/>
      <w:lvlJc w:val="left"/>
      <w:pPr>
        <w:ind w:left="1866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82098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C1280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457B8">
      <w:start w:val="1"/>
      <w:numFmt w:val="lowerRoman"/>
      <w:lvlText w:val="%6."/>
      <w:lvlJc w:val="left"/>
      <w:pPr>
        <w:ind w:left="4026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04844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401E50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469B8">
      <w:start w:val="1"/>
      <w:numFmt w:val="lowerRoman"/>
      <w:lvlText w:val="%9."/>
      <w:lvlJc w:val="left"/>
      <w:pPr>
        <w:ind w:left="6186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438EFDC6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44796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4451C">
        <w:start w:val="1"/>
        <w:numFmt w:val="lowerRoman"/>
        <w:lvlText w:val="%3."/>
        <w:lvlJc w:val="left"/>
        <w:pPr>
          <w:ind w:left="1797" w:hanging="2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F2439C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CEE01E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EA005E">
        <w:start w:val="1"/>
        <w:numFmt w:val="lowerRoman"/>
        <w:lvlText w:val="%6."/>
        <w:lvlJc w:val="left"/>
        <w:pPr>
          <w:ind w:left="3957" w:hanging="2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8C6C2E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3A980E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D2A094">
        <w:start w:val="1"/>
        <w:numFmt w:val="lowerRoman"/>
        <w:lvlText w:val="%9."/>
        <w:lvlJc w:val="left"/>
        <w:pPr>
          <w:ind w:left="6117" w:hanging="27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38EFDC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84479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4451C">
        <w:start w:val="1"/>
        <w:numFmt w:val="lowerRoman"/>
        <w:lvlText w:val="%3."/>
        <w:lvlJc w:val="left"/>
        <w:pPr>
          <w:ind w:left="1866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F2439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CEE01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EA005E">
        <w:start w:val="1"/>
        <w:numFmt w:val="lowerRoman"/>
        <w:lvlText w:val="%6."/>
        <w:lvlJc w:val="left"/>
        <w:pPr>
          <w:ind w:left="4026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8C6C2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3A980E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D2A094">
        <w:start w:val="1"/>
        <w:numFmt w:val="lowerRoman"/>
        <w:lvlText w:val="%9."/>
        <w:lvlJc w:val="left"/>
        <w:pPr>
          <w:ind w:left="6186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7A7"/>
    <w:rsid w:val="0065150B"/>
    <w:rsid w:val="006951D7"/>
    <w:rsid w:val="008B17A7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after="24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after="24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  <w:lang w:val="it-IT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Gadaleta</dc:creator>
  <cp:lastModifiedBy>Nicole Royan</cp:lastModifiedBy>
  <cp:revision>3</cp:revision>
  <dcterms:created xsi:type="dcterms:W3CDTF">2017-03-21T00:22:00Z</dcterms:created>
  <dcterms:modified xsi:type="dcterms:W3CDTF">2017-03-21T00:25:00Z</dcterms:modified>
</cp:coreProperties>
</file>